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51" w:rsidRPr="006934D7" w:rsidRDefault="00E61951" w:rsidP="003225DE">
      <w:pPr>
        <w:rPr>
          <w:rFonts w:ascii="Verdana" w:hAnsi="Verdana" w:cs="Verdana"/>
          <w:b/>
          <w:bCs/>
          <w:color w:val="FF0000"/>
          <w:sz w:val="22"/>
          <w:szCs w:val="22"/>
          <w:lang w:val="en-GB"/>
        </w:rPr>
      </w:pPr>
      <w:r w:rsidRPr="006934D7">
        <w:rPr>
          <w:rFonts w:ascii="Verdana" w:hAnsi="Verdana" w:cs="Verdana"/>
          <w:b/>
          <w:bCs/>
          <w:sz w:val="22"/>
          <w:szCs w:val="22"/>
        </w:rPr>
        <w:t>OBAVIJEST O NAČINU PODNOŠENJA PRIGOVORA POTROŠAČA</w:t>
      </w:r>
      <w:r w:rsidRPr="006934D7">
        <w:rPr>
          <w:rFonts w:ascii="Verdana" w:hAnsi="Verdana" w:cs="Verdana"/>
          <w:b/>
          <w:bCs/>
          <w:sz w:val="22"/>
          <w:szCs w:val="22"/>
        </w:rPr>
        <w:br/>
      </w:r>
      <w:r w:rsidRPr="006934D7">
        <w:rPr>
          <w:rFonts w:ascii="Verdana" w:hAnsi="Verdana" w:cs="Verdana"/>
          <w:b/>
          <w:bCs/>
          <w:sz w:val="22"/>
          <w:szCs w:val="22"/>
          <w:lang w:val="de-DE"/>
        </w:rPr>
        <w:t>INFORMATIONEN ZUR EINREICHUNG VON VEBRAUCHERBESCHWERDEN</w:t>
      </w:r>
      <w:r w:rsidRPr="006934D7">
        <w:rPr>
          <w:rFonts w:ascii="Verdana" w:hAnsi="Verdana" w:cs="Verdana"/>
          <w:b/>
          <w:bCs/>
          <w:sz w:val="22"/>
          <w:szCs w:val="22"/>
          <w:lang w:val="de-DE"/>
        </w:rPr>
        <w:br/>
      </w:r>
      <w:r w:rsidRPr="006934D7">
        <w:rPr>
          <w:rFonts w:ascii="Verdana" w:hAnsi="Verdana" w:cs="Verdana"/>
          <w:b/>
          <w:bCs/>
          <w:sz w:val="22"/>
          <w:szCs w:val="22"/>
          <w:lang w:val="en-GB"/>
        </w:rPr>
        <w:t xml:space="preserve">NOTICE ON FILING </w:t>
      </w:r>
      <w:r>
        <w:rPr>
          <w:rFonts w:ascii="Verdana" w:hAnsi="Verdana" w:cs="Verdana"/>
          <w:b/>
          <w:bCs/>
          <w:sz w:val="22"/>
          <w:szCs w:val="22"/>
          <w:lang w:val="en-GB"/>
        </w:rPr>
        <w:t>CUSTOMERS’</w:t>
      </w:r>
      <w:r w:rsidRPr="006934D7">
        <w:rPr>
          <w:rFonts w:ascii="Verdana" w:hAnsi="Verdana" w:cs="Verdana"/>
          <w:b/>
          <w:bCs/>
          <w:sz w:val="22"/>
          <w:szCs w:val="22"/>
          <w:lang w:val="en-GB"/>
        </w:rPr>
        <w:t xml:space="preserve"> COMPLAINTS</w:t>
      </w:r>
      <w:r w:rsidRPr="006934D7">
        <w:rPr>
          <w:rFonts w:ascii="Verdana" w:hAnsi="Verdana" w:cs="Verdana"/>
          <w:b/>
          <w:bCs/>
          <w:sz w:val="22"/>
          <w:szCs w:val="22"/>
          <w:lang w:val="en-GB"/>
        </w:rPr>
        <w:br/>
      </w:r>
      <w:r w:rsidRPr="005A5016">
        <w:rPr>
          <w:rFonts w:ascii="Verdana" w:hAnsi="Verdana" w:cs="Verdana"/>
          <w:b/>
          <w:bCs/>
          <w:sz w:val="22"/>
          <w:szCs w:val="22"/>
          <w:lang w:val="en-GB"/>
        </w:rPr>
        <w:t>AVVISO SU DEPOSITO RECLAMI DEI CLIENTI</w:t>
      </w:r>
    </w:p>
    <w:p w:rsidR="00E61951" w:rsidRDefault="00E61951" w:rsidP="000F3248">
      <w:pPr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hr-HR"/>
        </w:rPr>
        <w:pict>
          <v:line id="Ravni poveznik 1" o:spid="_x0000_s1026" style="position:absolute;left:0;text-align:left;flip:y;z-index:251655168;visibility:visible" from=".9pt,49.15pt" to="539.4pt,51.35pt" strokeweight="1.25pt">
            <v:stroke dashstyle="dash"/>
          </v:line>
        </w:pict>
      </w:r>
      <w:r w:rsidRPr="006934D7">
        <w:rPr>
          <w:rFonts w:ascii="Verdana" w:hAnsi="Verdana" w:cs="Verdana"/>
          <w:sz w:val="22"/>
          <w:szCs w:val="22"/>
        </w:rPr>
        <w:t xml:space="preserve">Sukladno članku </w:t>
      </w:r>
      <w:r>
        <w:rPr>
          <w:rFonts w:ascii="Verdana" w:hAnsi="Verdana" w:cs="Verdana"/>
          <w:sz w:val="22"/>
          <w:szCs w:val="22"/>
        </w:rPr>
        <w:t>10</w:t>
      </w:r>
      <w:r w:rsidRPr="006934D7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Zakona o zaštiti potrošača (Narodne novine</w:t>
      </w:r>
      <w:r w:rsidRPr="006934D7">
        <w:rPr>
          <w:rFonts w:ascii="Verdana" w:hAnsi="Verdana" w:cs="Verdana"/>
          <w:sz w:val="22"/>
          <w:szCs w:val="22"/>
        </w:rPr>
        <w:t xml:space="preserve">, br. </w:t>
      </w:r>
      <w:r>
        <w:rPr>
          <w:rFonts w:ascii="Verdana" w:hAnsi="Verdana" w:cs="Verdana"/>
          <w:sz w:val="22"/>
          <w:szCs w:val="22"/>
        </w:rPr>
        <w:t>41</w:t>
      </w:r>
      <w:r w:rsidRPr="006934D7">
        <w:rPr>
          <w:rFonts w:ascii="Verdana" w:hAnsi="Verdana" w:cs="Verdana"/>
          <w:sz w:val="22"/>
          <w:szCs w:val="22"/>
        </w:rPr>
        <w:t>/</w:t>
      </w:r>
      <w:r>
        <w:rPr>
          <w:rFonts w:ascii="Verdana" w:hAnsi="Verdana" w:cs="Verdana"/>
          <w:sz w:val="22"/>
          <w:szCs w:val="22"/>
        </w:rPr>
        <w:t>14</w:t>
      </w:r>
      <w:r w:rsidRPr="006934D7">
        <w:rPr>
          <w:rFonts w:ascii="Verdana" w:hAnsi="Verdana" w:cs="Verdana"/>
          <w:sz w:val="22"/>
          <w:szCs w:val="22"/>
        </w:rPr>
        <w:t xml:space="preserve">) obavještavamo potrošače da prigovor na kvalitetu naših usluga mogu dostaviti u pisanom obliku na adresu: </w:t>
      </w:r>
    </w:p>
    <w:p w:rsidR="00E61951" w:rsidRPr="006934D7" w:rsidRDefault="00E61951" w:rsidP="000F3248">
      <w:pPr>
        <w:jc w:val="both"/>
        <w:rPr>
          <w:rFonts w:ascii="Verdana" w:hAnsi="Verdana" w:cs="Verdana"/>
          <w:sz w:val="22"/>
          <w:szCs w:val="22"/>
        </w:rPr>
      </w:pPr>
    </w:p>
    <w:p w:rsidR="00E61951" w:rsidRDefault="00E61951" w:rsidP="000F3248">
      <w:pPr>
        <w:jc w:val="both"/>
        <w:rPr>
          <w:rFonts w:ascii="Verdana" w:hAnsi="Verdana" w:cs="Verdana"/>
          <w:sz w:val="22"/>
          <w:szCs w:val="22"/>
          <w:lang w:val="de-DE"/>
        </w:rPr>
      </w:pPr>
      <w:r>
        <w:rPr>
          <w:noProof/>
          <w:lang w:eastAsia="hr-HR"/>
        </w:rPr>
        <w:pict>
          <v:line id="Ravni poveznik 2" o:spid="_x0000_s1027" style="position:absolute;left:0;text-align:left;flip:y;z-index:251656192;visibility:visible" from="1.65pt,63.55pt" to="539.4pt,65.8pt" strokecolor="windowText" strokeweight="1.25pt">
            <v:stroke dashstyle="dash"/>
          </v:line>
        </w:pic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Gemäß Artikel </w:t>
      </w:r>
      <w:r>
        <w:rPr>
          <w:rFonts w:ascii="Verdana" w:hAnsi="Verdana" w:cs="Verdana"/>
          <w:noProof/>
          <w:sz w:val="22"/>
          <w:szCs w:val="22"/>
          <w:lang w:eastAsia="hr-HR"/>
        </w:rPr>
        <w:t>10.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  des kroatischen Verbraucherschutzgesetzes (Amtsblatt "Narodne</w:t>
      </w:r>
      <w:r>
        <w:rPr>
          <w:rFonts w:ascii="Verdana" w:hAnsi="Verdana" w:cs="Verdana"/>
          <w:noProof/>
          <w:sz w:val="22"/>
          <w:szCs w:val="22"/>
          <w:lang w:eastAsia="hr-HR"/>
        </w:rPr>
        <w:t xml:space="preserve"> 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novine" Nr. </w:t>
      </w:r>
      <w:r>
        <w:rPr>
          <w:rFonts w:ascii="Verdana" w:hAnsi="Verdana" w:cs="Verdana"/>
          <w:noProof/>
          <w:sz w:val="22"/>
          <w:szCs w:val="22"/>
          <w:lang w:eastAsia="hr-HR"/>
        </w:rPr>
        <w:t>41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>/</w:t>
      </w:r>
      <w:r>
        <w:rPr>
          <w:rFonts w:ascii="Verdana" w:hAnsi="Verdana" w:cs="Verdana"/>
          <w:noProof/>
          <w:sz w:val="22"/>
          <w:szCs w:val="22"/>
          <w:lang w:eastAsia="hr-HR"/>
        </w:rPr>
        <w:t>14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 ) sind Einwendungen in Bezug auf die Qualität unserer Dienstleistungen in schriftlicher Form und auf folgende Weise einzureichen sind:</w:t>
      </w:r>
      <w:r w:rsidRPr="006934D7">
        <w:rPr>
          <w:rFonts w:ascii="Verdana" w:hAnsi="Verdana" w:cs="Verdana"/>
          <w:sz w:val="22"/>
          <w:szCs w:val="22"/>
          <w:lang w:val="de-DE"/>
        </w:rPr>
        <w:t> </w:t>
      </w:r>
    </w:p>
    <w:p w:rsidR="00E61951" w:rsidRPr="006934D7" w:rsidRDefault="00E61951" w:rsidP="000F3248">
      <w:pPr>
        <w:jc w:val="both"/>
        <w:rPr>
          <w:rFonts w:ascii="Verdana" w:hAnsi="Verdana" w:cs="Verdana"/>
          <w:sz w:val="22"/>
          <w:szCs w:val="22"/>
          <w:lang w:val="de-DE"/>
        </w:rPr>
      </w:pPr>
    </w:p>
    <w:p w:rsidR="00E61951" w:rsidRDefault="00E61951" w:rsidP="000F3248">
      <w:pPr>
        <w:jc w:val="both"/>
        <w:rPr>
          <w:rFonts w:ascii="Verdana" w:hAnsi="Verdana" w:cs="Verdana"/>
          <w:noProof/>
          <w:sz w:val="22"/>
          <w:szCs w:val="22"/>
          <w:lang w:eastAsia="hr-HR"/>
        </w:rPr>
      </w:pPr>
      <w:r>
        <w:rPr>
          <w:noProof/>
          <w:lang w:eastAsia="hr-HR"/>
        </w:rPr>
        <w:pict>
          <v:line id="Ravni poveznik 3" o:spid="_x0000_s1028" style="position:absolute;left:0;text-align:left;flip:y;z-index:251657216;visibility:visible" from="1.65pt,50.55pt" to="539.4pt,52.8pt" strokecolor="windowText" strokeweight="1.25pt">
            <v:stroke dashstyle="dash"/>
          </v:line>
        </w:pict>
      </w:r>
      <w:r w:rsidRPr="00ED0E1D">
        <w:t xml:space="preserve"> 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Pursuant to Article </w:t>
      </w:r>
      <w:r>
        <w:rPr>
          <w:rFonts w:ascii="Verdana" w:hAnsi="Verdana" w:cs="Verdana"/>
          <w:noProof/>
          <w:sz w:val="22"/>
          <w:szCs w:val="22"/>
          <w:lang w:eastAsia="hr-HR"/>
        </w:rPr>
        <w:t>10.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 Paragraph  (Narodne</w:t>
      </w:r>
      <w:r>
        <w:rPr>
          <w:rFonts w:ascii="Verdana" w:hAnsi="Verdana" w:cs="Verdana"/>
          <w:noProof/>
          <w:sz w:val="22"/>
          <w:szCs w:val="22"/>
          <w:lang w:eastAsia="hr-HR"/>
        </w:rPr>
        <w:t xml:space="preserve"> 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novine Official Gazette No. </w:t>
      </w:r>
      <w:r>
        <w:rPr>
          <w:rFonts w:ascii="Verdana" w:hAnsi="Verdana" w:cs="Verdana"/>
          <w:noProof/>
          <w:sz w:val="22"/>
          <w:szCs w:val="22"/>
          <w:lang w:eastAsia="hr-HR"/>
        </w:rPr>
        <w:t>41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>/</w:t>
      </w:r>
      <w:r>
        <w:rPr>
          <w:rFonts w:ascii="Verdana" w:hAnsi="Verdana" w:cs="Verdana"/>
          <w:noProof/>
          <w:sz w:val="22"/>
          <w:szCs w:val="22"/>
          <w:lang w:eastAsia="hr-HR"/>
        </w:rPr>
        <w:t>14</w:t>
      </w:r>
      <w:r w:rsidRPr="00ED0E1D">
        <w:rPr>
          <w:rFonts w:ascii="Verdana" w:hAnsi="Verdana" w:cs="Verdana"/>
          <w:noProof/>
          <w:sz w:val="22"/>
          <w:szCs w:val="22"/>
          <w:lang w:eastAsia="hr-HR"/>
        </w:rPr>
        <w:t xml:space="preserve"> ), we inform our clients that complaints regarding the quality of our services can be submitted in writing to:</w:t>
      </w:r>
    </w:p>
    <w:p w:rsidR="00E61951" w:rsidRPr="00ED0E1D" w:rsidRDefault="00E61951" w:rsidP="000F3248">
      <w:pPr>
        <w:jc w:val="both"/>
        <w:rPr>
          <w:rFonts w:ascii="Verdana" w:hAnsi="Verdana" w:cs="Verdana"/>
          <w:sz w:val="22"/>
          <w:szCs w:val="22"/>
        </w:rPr>
      </w:pPr>
    </w:p>
    <w:p w:rsidR="00E61951" w:rsidRPr="005A5016" w:rsidRDefault="00E61951" w:rsidP="000F3248">
      <w:pPr>
        <w:spacing w:before="0"/>
        <w:jc w:val="both"/>
        <w:rPr>
          <w:rFonts w:ascii="Verdana" w:hAnsi="Verdana" w:cs="Verdana"/>
          <w:sz w:val="22"/>
          <w:szCs w:val="22"/>
          <w:lang w:val="it-IT"/>
        </w:rPr>
      </w:pPr>
      <w:r w:rsidRPr="005A5016">
        <w:rPr>
          <w:rFonts w:ascii="Verdana" w:hAnsi="Verdana" w:cs="Verdana"/>
          <w:sz w:val="22"/>
          <w:szCs w:val="22"/>
          <w:lang w:val="it-IT"/>
        </w:rPr>
        <w:t xml:space="preserve">Ai sensi dell'articolo </w:t>
      </w:r>
      <w:r>
        <w:rPr>
          <w:rFonts w:ascii="Verdana" w:hAnsi="Verdana" w:cs="Verdana"/>
          <w:sz w:val="22"/>
          <w:szCs w:val="22"/>
          <w:lang w:val="it-IT"/>
        </w:rPr>
        <w:t>10</w:t>
      </w:r>
      <w:r w:rsidRPr="005A5016">
        <w:rPr>
          <w:rFonts w:ascii="Verdana" w:hAnsi="Verdana" w:cs="Verdana"/>
          <w:sz w:val="22"/>
          <w:szCs w:val="22"/>
          <w:lang w:val="it-IT"/>
        </w:rPr>
        <w:t xml:space="preserve">  della Legge sulla tutela dei consumatori (Gazzetta Ufficiale "Narodne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5A5016">
        <w:rPr>
          <w:rFonts w:ascii="Verdana" w:hAnsi="Verdana" w:cs="Verdana"/>
          <w:sz w:val="22"/>
          <w:szCs w:val="22"/>
          <w:lang w:val="it-IT"/>
        </w:rPr>
        <w:t xml:space="preserve">novine" </w:t>
      </w:r>
      <w:r>
        <w:rPr>
          <w:rFonts w:ascii="Verdana" w:hAnsi="Verdana" w:cs="Verdana"/>
          <w:sz w:val="22"/>
          <w:szCs w:val="22"/>
          <w:lang w:val="it-IT"/>
        </w:rPr>
        <w:t>41</w:t>
      </w:r>
      <w:r w:rsidRPr="005A5016">
        <w:rPr>
          <w:rFonts w:ascii="Verdana" w:hAnsi="Verdana" w:cs="Verdana"/>
          <w:sz w:val="22"/>
          <w:szCs w:val="22"/>
          <w:lang w:val="it-IT"/>
        </w:rPr>
        <w:t>/</w:t>
      </w:r>
      <w:r>
        <w:rPr>
          <w:rFonts w:ascii="Verdana" w:hAnsi="Verdana" w:cs="Verdana"/>
          <w:sz w:val="22"/>
          <w:szCs w:val="22"/>
          <w:lang w:val="it-IT"/>
        </w:rPr>
        <w:t>14</w:t>
      </w:r>
      <w:r w:rsidRPr="005A5016">
        <w:rPr>
          <w:rFonts w:ascii="Verdana" w:hAnsi="Verdana" w:cs="Verdana"/>
          <w:sz w:val="22"/>
          <w:szCs w:val="22"/>
          <w:lang w:val="it-IT"/>
        </w:rPr>
        <w:t xml:space="preserve"> ) informiamo i consumatori che i reclami relativi alla qualità dei nostri servizi possono essere consegnati per iscritto a:</w:t>
      </w:r>
    </w:p>
    <w:p w:rsidR="00E61951" w:rsidRDefault="00E61951" w:rsidP="00AE3A63">
      <w:pPr>
        <w:spacing w:before="0"/>
        <w:rPr>
          <w:rFonts w:ascii="Verdana" w:hAnsi="Verdana" w:cs="Verdana"/>
          <w:color w:val="00B050"/>
          <w:sz w:val="22"/>
          <w:szCs w:val="22"/>
        </w:rPr>
      </w:pPr>
      <w:r>
        <w:rPr>
          <w:rFonts w:ascii="Verdana" w:hAnsi="Verdana" w:cs="Verdana"/>
          <w:color w:val="00B050"/>
          <w:sz w:val="22"/>
          <w:szCs w:val="22"/>
        </w:rPr>
        <w:t>Ime i prezime iznajmljivača</w:t>
      </w:r>
      <w:r w:rsidRPr="006934D7">
        <w:rPr>
          <w:rFonts w:ascii="Verdana" w:hAnsi="Verdana" w:cs="Verdana"/>
          <w:color w:val="00B050"/>
          <w:sz w:val="22"/>
          <w:szCs w:val="22"/>
        </w:rPr>
        <w:br/>
      </w:r>
      <w:r>
        <w:rPr>
          <w:rFonts w:ascii="Verdana" w:hAnsi="Verdana" w:cs="Verdana"/>
          <w:color w:val="00B050"/>
          <w:sz w:val="22"/>
          <w:szCs w:val="22"/>
        </w:rPr>
        <w:t>Adresa iznajmljivanja</w:t>
      </w:r>
    </w:p>
    <w:p w:rsidR="00E61951" w:rsidRPr="006934D7" w:rsidRDefault="00E61951" w:rsidP="00AE3A63">
      <w:pPr>
        <w:spacing w:before="0"/>
        <w:rPr>
          <w:rFonts w:ascii="Verdana" w:hAnsi="Verdana" w:cs="Verdana"/>
          <w:sz w:val="22"/>
          <w:szCs w:val="22"/>
        </w:rPr>
      </w:pPr>
      <w:r w:rsidRPr="006934D7">
        <w:rPr>
          <w:rFonts w:ascii="Verdana" w:hAnsi="Verdana" w:cs="Verdana"/>
          <w:sz w:val="22"/>
          <w:szCs w:val="22"/>
        </w:rPr>
        <w:t>ili na / oder / or / o</w:t>
      </w:r>
    </w:p>
    <w:p w:rsidR="00E61951" w:rsidRDefault="00E61951" w:rsidP="00ED0E1D">
      <w:pPr>
        <w:rPr>
          <w:rFonts w:ascii="Verdana" w:hAnsi="Verdana" w:cs="Verdana"/>
          <w:sz w:val="22"/>
          <w:szCs w:val="22"/>
        </w:rPr>
      </w:pPr>
      <w:r w:rsidRPr="006934D7">
        <w:rPr>
          <w:rFonts w:ascii="Verdana" w:hAnsi="Verdana" w:cs="Verdana"/>
          <w:sz w:val="22"/>
          <w:szCs w:val="22"/>
        </w:rPr>
        <w:t xml:space="preserve">E-mail: </w:t>
      </w:r>
    </w:p>
    <w:p w:rsidR="00E61951" w:rsidRDefault="00E61951" w:rsidP="00ED0E1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ili /oder / or / o</w:t>
      </w:r>
      <w:bookmarkStart w:id="0" w:name="_GoBack"/>
      <w:bookmarkEnd w:id="0"/>
      <w:r w:rsidRPr="00ED0E1D">
        <w:rPr>
          <w:rFonts w:ascii="Verdana" w:hAnsi="Verdana" w:cs="Verdana"/>
          <w:sz w:val="22"/>
          <w:szCs w:val="22"/>
        </w:rPr>
        <w:t xml:space="preserve"> </w:t>
      </w:r>
    </w:p>
    <w:p w:rsidR="00E61951" w:rsidRDefault="00E61951" w:rsidP="00ED0E1D">
      <w:pPr>
        <w:spacing w:before="0" w:after="0"/>
        <w:rPr>
          <w:rFonts w:ascii="Verdana" w:hAnsi="Verdana" w:cs="Verdana"/>
          <w:sz w:val="22"/>
          <w:szCs w:val="22"/>
        </w:rPr>
      </w:pPr>
      <w:r w:rsidRPr="00ED0E1D">
        <w:rPr>
          <w:rFonts w:ascii="Verdana" w:hAnsi="Verdana" w:cs="Verdana"/>
          <w:sz w:val="22"/>
          <w:szCs w:val="22"/>
        </w:rPr>
        <w:t>podnijeti osobno u našem poslovnom prostoru.</w:t>
      </w:r>
    </w:p>
    <w:p w:rsidR="00E61951" w:rsidRPr="00381A11" w:rsidRDefault="00E61951" w:rsidP="00ED0E1D">
      <w:pPr>
        <w:spacing w:before="0" w:after="0"/>
        <w:rPr>
          <w:rFonts w:ascii="Verdana" w:hAnsi="Verdana" w:cs="Verdana"/>
          <w:sz w:val="22"/>
          <w:szCs w:val="22"/>
          <w:lang w:val="de-DE"/>
        </w:rPr>
      </w:pPr>
      <w:r w:rsidRPr="00381A11">
        <w:rPr>
          <w:rFonts w:ascii="Verdana" w:hAnsi="Verdana" w:cs="Verdana"/>
          <w:sz w:val="22"/>
          <w:szCs w:val="22"/>
          <w:lang w:val="de-DE"/>
        </w:rPr>
        <w:t xml:space="preserve">persönliche Abgabe in unseren Geschäftsräumen. </w:t>
      </w:r>
    </w:p>
    <w:p w:rsidR="00E61951" w:rsidRPr="00381A11" w:rsidRDefault="00E61951" w:rsidP="00ED0E1D">
      <w:pPr>
        <w:spacing w:before="0" w:after="0"/>
        <w:rPr>
          <w:rFonts w:ascii="Verdana" w:hAnsi="Verdana" w:cs="Verdana"/>
          <w:sz w:val="22"/>
          <w:szCs w:val="22"/>
          <w:lang w:val="en-GB"/>
        </w:rPr>
      </w:pPr>
      <w:r w:rsidRPr="00381A11">
        <w:rPr>
          <w:rFonts w:ascii="Verdana" w:hAnsi="Verdana" w:cs="Verdana"/>
          <w:sz w:val="22"/>
          <w:szCs w:val="22"/>
          <w:lang w:val="en-GB"/>
        </w:rPr>
        <w:t>impersonate our premises.</w:t>
      </w:r>
    </w:p>
    <w:p w:rsidR="00E61951" w:rsidRPr="00381A11" w:rsidRDefault="00E61951" w:rsidP="00ED0E1D">
      <w:pPr>
        <w:spacing w:before="0" w:after="0"/>
        <w:rPr>
          <w:rFonts w:ascii="Verdana" w:hAnsi="Verdana" w:cs="Verdana"/>
          <w:sz w:val="22"/>
          <w:szCs w:val="22"/>
          <w:lang w:val="it-IT"/>
        </w:rPr>
      </w:pPr>
      <w:r w:rsidRPr="00381A11">
        <w:rPr>
          <w:rFonts w:ascii="Verdana" w:hAnsi="Verdana" w:cs="Verdana"/>
          <w:sz w:val="22"/>
          <w:szCs w:val="22"/>
          <w:lang w:val="it-IT"/>
        </w:rPr>
        <w:t>personalmente nella nostra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381A11">
        <w:rPr>
          <w:rFonts w:ascii="Verdana" w:hAnsi="Verdana" w:cs="Verdana"/>
          <w:sz w:val="22"/>
          <w:szCs w:val="22"/>
          <w:lang w:val="it-IT"/>
        </w:rPr>
        <w:t>struttura.</w:t>
      </w:r>
    </w:p>
    <w:p w:rsidR="00E61951" w:rsidRPr="006934D7" w:rsidRDefault="00E61951" w:rsidP="000F3248">
      <w:pPr>
        <w:jc w:val="both"/>
        <w:rPr>
          <w:rFonts w:ascii="Verdana" w:hAnsi="Verdana" w:cs="Verdana"/>
          <w:sz w:val="22"/>
          <w:szCs w:val="22"/>
        </w:rPr>
      </w:pPr>
      <w:r>
        <w:rPr>
          <w:noProof/>
          <w:lang w:eastAsia="hr-HR"/>
        </w:rPr>
        <w:pict>
          <v:line id="Ravni poveznik 5" o:spid="_x0000_s1029" style="position:absolute;left:0;text-align:left;flip:y;z-index:251659264;visibility:visible" from=".9pt,60.3pt" to="539.4pt,60.3pt" strokecolor="windowText" strokeweight="1.25pt">
            <v:stroke dashstyle="dash"/>
          </v:line>
        </w:pict>
      </w:r>
      <w:r w:rsidRPr="006934D7">
        <w:rPr>
          <w:rFonts w:ascii="Verdana" w:hAnsi="Verdana" w:cs="Verdana"/>
          <w:sz w:val="22"/>
          <w:szCs w:val="22"/>
        </w:rPr>
        <w:t>Odgovor na Vaš prigovor dati ćemo u pisanom obliku najkasnije 15 dana od dana primitka Vašeg prigovora. Molimo Vas da u Vašem prigovoru obavezno navedete Vaše ime i prezime te adresu ili e-mail za dostavu odgovora.</w:t>
      </w:r>
    </w:p>
    <w:p w:rsidR="00E61951" w:rsidRPr="006934D7" w:rsidRDefault="00E61951" w:rsidP="000F3248">
      <w:pPr>
        <w:jc w:val="both"/>
        <w:rPr>
          <w:rFonts w:ascii="Verdana" w:hAnsi="Verdana" w:cs="Verdana"/>
          <w:sz w:val="22"/>
          <w:szCs w:val="22"/>
          <w:lang w:val="de-DE"/>
        </w:rPr>
      </w:pPr>
      <w:r>
        <w:rPr>
          <w:noProof/>
          <w:lang w:eastAsia="hr-HR"/>
        </w:rPr>
        <w:pict>
          <v:line id="Ravni poveznik 4" o:spid="_x0000_s1030" style="position:absolute;left:0;text-align:left;flip:y;z-index:251658240;visibility:visible" from=".9pt,48.95pt" to="539.4pt,51.2pt" strokecolor="windowText" strokeweight="1.25pt">
            <v:stroke dashstyle="dash"/>
          </v:line>
        </w:pict>
      </w:r>
      <w:r w:rsidRPr="00A720F0">
        <w:rPr>
          <w:rFonts w:ascii="Verdana" w:hAnsi="Verdana" w:cs="Verdana"/>
          <w:sz w:val="22"/>
          <w:szCs w:val="22"/>
          <w:lang w:val="de-DE"/>
        </w:rPr>
        <w:t xml:space="preserve">Die Antwort auf Ihre Einwendung erhalten Sie in Schriftform spätestens 15 Tage nach dem Erhalt Ihrer Einwendung. </w:t>
      </w:r>
      <w:r w:rsidRPr="006934D7">
        <w:rPr>
          <w:rFonts w:ascii="Verdana" w:hAnsi="Verdana" w:cs="Verdana"/>
          <w:sz w:val="22"/>
          <w:szCs w:val="22"/>
          <w:lang w:val="de-DE"/>
        </w:rPr>
        <w:t>Erforderliche Angaben: Vor-und Nachname der Person die der Beschwerde einreichtet, die genaue Anschrift für die Einsendung der Antworten.</w:t>
      </w:r>
    </w:p>
    <w:p w:rsidR="00E61951" w:rsidRDefault="00E61951" w:rsidP="000F3248">
      <w:pPr>
        <w:jc w:val="both"/>
        <w:rPr>
          <w:rFonts w:ascii="Verdana" w:hAnsi="Verdana" w:cs="Verdana"/>
          <w:sz w:val="22"/>
          <w:szCs w:val="22"/>
          <w:lang w:val="en-GB"/>
        </w:rPr>
      </w:pPr>
      <w:r>
        <w:rPr>
          <w:noProof/>
          <w:lang w:eastAsia="hr-HR"/>
        </w:rPr>
        <w:pict>
          <v:line id="Ravni poveznik 6" o:spid="_x0000_s1031" style="position:absolute;left:0;text-align:left;flip:y;z-index:251660288;visibility:visible" from=".9pt,49.05pt" to="539.4pt,51.3pt" strokecolor="windowText" strokeweight="1.25pt">
            <v:stroke dashstyle="dash"/>
          </v:line>
        </w:pict>
      </w:r>
      <w:r w:rsidRPr="00C03ECB">
        <w:t xml:space="preserve"> </w:t>
      </w:r>
      <w:r w:rsidRPr="00C03ECB">
        <w:rPr>
          <w:rFonts w:ascii="Verdana" w:hAnsi="Verdana" w:cs="Verdana"/>
          <w:noProof/>
          <w:sz w:val="22"/>
          <w:szCs w:val="22"/>
          <w:lang w:eastAsia="hr-HR"/>
        </w:rPr>
        <w:t>You will receive a response to your complaint in writing within 15 days of receipt of the complaint.</w:t>
      </w:r>
      <w:r w:rsidRPr="006934D7">
        <w:rPr>
          <w:rFonts w:ascii="Verdana" w:hAnsi="Verdana" w:cs="Verdana"/>
          <w:sz w:val="22"/>
          <w:szCs w:val="22"/>
          <w:lang w:val="en-US"/>
        </w:rPr>
        <w:t xml:space="preserve"> </w:t>
      </w:r>
      <w:r w:rsidRPr="006934D7">
        <w:rPr>
          <w:rFonts w:ascii="Verdana" w:hAnsi="Verdana" w:cs="Verdana"/>
          <w:sz w:val="22"/>
          <w:szCs w:val="22"/>
          <w:lang w:val="en-GB"/>
        </w:rPr>
        <w:t>Required information: name and surname of the person filing the complaint, the exact address for submission of responses.</w:t>
      </w:r>
    </w:p>
    <w:p w:rsidR="00E61951" w:rsidRPr="00A720F0" w:rsidRDefault="00E61951" w:rsidP="000F3248">
      <w:pPr>
        <w:jc w:val="both"/>
        <w:rPr>
          <w:rFonts w:ascii="Verdana" w:hAnsi="Verdana" w:cs="Verdana"/>
          <w:sz w:val="22"/>
          <w:szCs w:val="22"/>
          <w:lang w:val="it-IT"/>
        </w:rPr>
      </w:pPr>
      <w:r w:rsidRPr="00A720F0">
        <w:rPr>
          <w:rFonts w:ascii="Verdana" w:hAnsi="Verdana" w:cs="Verdana"/>
          <w:sz w:val="22"/>
          <w:szCs w:val="22"/>
          <w:lang w:val="it-IT"/>
        </w:rPr>
        <w:t>Riceverete per iscritto la risposta al vostro reclamo entro al massimo 15giorni dalla ricevuta del reclamo.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C03ECB">
        <w:rPr>
          <w:rFonts w:ascii="Verdana" w:hAnsi="Verdana" w:cs="Verdana"/>
          <w:sz w:val="22"/>
          <w:szCs w:val="22"/>
          <w:lang w:val="it-IT"/>
        </w:rPr>
        <w:t>Informazioni richieste: nome e cognome della persona che presenta il reclamo, l'indirizzo esatto per la presentazione delle risposte.</w:t>
      </w:r>
    </w:p>
    <w:sectPr w:rsidR="00E61951" w:rsidRPr="00A720F0" w:rsidSect="00C03ECB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51" w:rsidRDefault="00E61951" w:rsidP="00441D33">
      <w:pPr>
        <w:spacing w:before="0" w:after="0" w:line="240" w:lineRule="auto"/>
      </w:pPr>
      <w:r>
        <w:separator/>
      </w:r>
    </w:p>
  </w:endnote>
  <w:endnote w:type="continuationSeparator" w:id="0">
    <w:p w:rsidR="00E61951" w:rsidRDefault="00E61951" w:rsidP="00441D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51" w:rsidRDefault="00E61951" w:rsidP="00441D33">
      <w:pPr>
        <w:spacing w:before="0" w:after="0" w:line="240" w:lineRule="auto"/>
      </w:pPr>
      <w:r>
        <w:separator/>
      </w:r>
    </w:p>
  </w:footnote>
  <w:footnote w:type="continuationSeparator" w:id="0">
    <w:p w:rsidR="00E61951" w:rsidRDefault="00E61951" w:rsidP="00441D3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5DE"/>
    <w:rsid w:val="00012924"/>
    <w:rsid w:val="00023AA5"/>
    <w:rsid w:val="00047EB7"/>
    <w:rsid w:val="000B786A"/>
    <w:rsid w:val="000F3248"/>
    <w:rsid w:val="00117074"/>
    <w:rsid w:val="001F6D2E"/>
    <w:rsid w:val="002C1401"/>
    <w:rsid w:val="002D0D0D"/>
    <w:rsid w:val="003225DE"/>
    <w:rsid w:val="0034778F"/>
    <w:rsid w:val="00351683"/>
    <w:rsid w:val="00381A11"/>
    <w:rsid w:val="00441D33"/>
    <w:rsid w:val="005A5016"/>
    <w:rsid w:val="005F503C"/>
    <w:rsid w:val="00623D88"/>
    <w:rsid w:val="006871F0"/>
    <w:rsid w:val="006934D7"/>
    <w:rsid w:val="006B16DB"/>
    <w:rsid w:val="00724077"/>
    <w:rsid w:val="00857BD8"/>
    <w:rsid w:val="00915A3D"/>
    <w:rsid w:val="009668F2"/>
    <w:rsid w:val="0098146E"/>
    <w:rsid w:val="00993353"/>
    <w:rsid w:val="00A720F0"/>
    <w:rsid w:val="00AE3A63"/>
    <w:rsid w:val="00B349FF"/>
    <w:rsid w:val="00BA533F"/>
    <w:rsid w:val="00BF45CB"/>
    <w:rsid w:val="00C03ECB"/>
    <w:rsid w:val="00C24E6E"/>
    <w:rsid w:val="00C71837"/>
    <w:rsid w:val="00C94C3F"/>
    <w:rsid w:val="00CB0322"/>
    <w:rsid w:val="00DF56BF"/>
    <w:rsid w:val="00E61951"/>
    <w:rsid w:val="00ED0E1D"/>
    <w:rsid w:val="00F571B3"/>
    <w:rsid w:val="00FA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C1401"/>
    <w:pPr>
      <w:spacing w:before="200" w:after="200" w:line="276" w:lineRule="auto"/>
    </w:pPr>
    <w:rPr>
      <w:rFonts w:cs="Calibri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40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40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40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hr-H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140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140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40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1401"/>
    <w:pPr>
      <w:spacing w:before="300" w:after="0"/>
      <w:outlineLvl w:val="6"/>
    </w:pPr>
    <w:rPr>
      <w:caps/>
      <w:color w:val="365F91"/>
      <w:spacing w:val="10"/>
      <w:lang w:eastAsia="hr-H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1401"/>
    <w:pPr>
      <w:spacing w:before="300" w:after="0"/>
      <w:outlineLvl w:val="7"/>
    </w:pPr>
    <w:rPr>
      <w:caps/>
      <w:spacing w:val="10"/>
      <w:sz w:val="18"/>
      <w:szCs w:val="18"/>
      <w:lang w:eastAsia="hr-H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401"/>
    <w:pPr>
      <w:spacing w:before="300" w:after="0"/>
      <w:outlineLvl w:val="8"/>
    </w:pPr>
    <w:rPr>
      <w:i/>
      <w:iCs/>
      <w:caps/>
      <w:spacing w:val="10"/>
      <w:sz w:val="18"/>
      <w:szCs w:val="18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401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1401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401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1401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1401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1401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1401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14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14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C1401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C1401"/>
    <w:pPr>
      <w:spacing w:before="720"/>
    </w:pPr>
    <w:rPr>
      <w:caps/>
      <w:color w:val="4F81BD"/>
      <w:spacing w:val="10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2C1401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1401"/>
    <w:pPr>
      <w:spacing w:after="1000" w:line="240" w:lineRule="auto"/>
    </w:pPr>
    <w:rPr>
      <w:caps/>
      <w:color w:val="595959"/>
      <w:spacing w:val="10"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1401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2C1401"/>
    <w:rPr>
      <w:b/>
      <w:bCs/>
    </w:rPr>
  </w:style>
  <w:style w:type="character" w:styleId="Emphasis">
    <w:name w:val="Emphasis"/>
    <w:basedOn w:val="DefaultParagraphFont"/>
    <w:uiPriority w:val="99"/>
    <w:qFormat/>
    <w:rsid w:val="002C1401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2C1401"/>
    <w:pPr>
      <w:spacing w:before="0" w:after="0" w:line="240" w:lineRule="auto"/>
    </w:pPr>
    <w:rPr>
      <w:lang w:eastAsia="hr-HR"/>
    </w:rPr>
  </w:style>
  <w:style w:type="character" w:customStyle="1" w:styleId="NoSpacingChar">
    <w:name w:val="No Spacing Char"/>
    <w:link w:val="NoSpacing"/>
    <w:uiPriority w:val="99"/>
    <w:locked/>
    <w:rsid w:val="002C1401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C1401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2C1401"/>
    <w:rPr>
      <w:i/>
      <w:iCs/>
      <w:lang w:eastAsia="hr-HR"/>
    </w:rPr>
  </w:style>
  <w:style w:type="character" w:customStyle="1" w:styleId="QuoteChar">
    <w:name w:val="Quote Char"/>
    <w:basedOn w:val="DefaultParagraphFont"/>
    <w:link w:val="Quote"/>
    <w:uiPriority w:val="99"/>
    <w:locked/>
    <w:rsid w:val="002C140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140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hr-HR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1401"/>
    <w:rPr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C1401"/>
    <w:rPr>
      <w:i/>
      <w:iCs/>
      <w:color w:val="243F60"/>
    </w:rPr>
  </w:style>
  <w:style w:type="character" w:styleId="IntenseEmphasis">
    <w:name w:val="Intense Emphasis"/>
    <w:basedOn w:val="DefaultParagraphFont"/>
    <w:uiPriority w:val="99"/>
    <w:qFormat/>
    <w:rsid w:val="002C1401"/>
    <w:rPr>
      <w:b/>
      <w:bCs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2C1401"/>
    <w:rPr>
      <w:b/>
      <w:bCs/>
      <w:color w:val="4F81BD"/>
    </w:rPr>
  </w:style>
  <w:style w:type="character" w:styleId="IntenseReference">
    <w:name w:val="Intense Reference"/>
    <w:basedOn w:val="DefaultParagraphFont"/>
    <w:uiPriority w:val="99"/>
    <w:qFormat/>
    <w:rsid w:val="002C1401"/>
    <w:rPr>
      <w:b/>
      <w:bCs/>
      <w:i/>
      <w:iCs/>
      <w:caps/>
      <w:color w:val="4F81BD"/>
    </w:rPr>
  </w:style>
  <w:style w:type="character" w:styleId="BookTitle">
    <w:name w:val="Book Title"/>
    <w:basedOn w:val="DefaultParagraphFont"/>
    <w:uiPriority w:val="99"/>
    <w:qFormat/>
    <w:rsid w:val="002C140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2C1401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3225DE"/>
  </w:style>
  <w:style w:type="paragraph" w:styleId="Header">
    <w:name w:val="header"/>
    <w:basedOn w:val="Normal"/>
    <w:link w:val="HeaderChar"/>
    <w:uiPriority w:val="99"/>
    <w:rsid w:val="00441D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D3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41D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D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</Pages>
  <Words>332</Words>
  <Characters>1893</Characters>
  <Application>Microsoft Office Outlook</Application>
  <DocSecurity>0</DocSecurity>
  <Lines>0</Lines>
  <Paragraphs>0</Paragraphs>
  <ScaleCrop>false</ScaleCrop>
  <Company>TZ-Opatija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Opatija</cp:lastModifiedBy>
  <cp:revision>7</cp:revision>
  <cp:lastPrinted>2013-07-22T13:38:00Z</cp:lastPrinted>
  <dcterms:created xsi:type="dcterms:W3CDTF">2013-07-23T15:10:00Z</dcterms:created>
  <dcterms:modified xsi:type="dcterms:W3CDTF">2014-06-26T08:41:00Z</dcterms:modified>
</cp:coreProperties>
</file>